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BB4" w:rsidRDefault="00962361">
      <w:pPr>
        <w:contextualSpacing/>
        <w:rPr>
          <w:lang w:val="is-IS"/>
        </w:rPr>
      </w:pPr>
      <w:r>
        <w:rPr>
          <w:lang w:val="is-IS"/>
        </w:rPr>
        <w:t>Fundur í Skólaráði Grenivíkurskóla 21. apríl 2017</w:t>
      </w:r>
    </w:p>
    <w:p w:rsidR="00962361" w:rsidRDefault="00962361">
      <w:pPr>
        <w:contextualSpacing/>
        <w:rPr>
          <w:lang w:val="is-IS"/>
        </w:rPr>
      </w:pPr>
    </w:p>
    <w:p w:rsidR="00962361" w:rsidRDefault="00962361">
      <w:pPr>
        <w:contextualSpacing/>
        <w:rPr>
          <w:lang w:val="is-IS"/>
        </w:rPr>
      </w:pPr>
      <w:r>
        <w:rPr>
          <w:lang w:val="is-IS"/>
        </w:rPr>
        <w:t>Mætt voru: Ásta Fönn Flosadóttir skólastjóri, Hólmfríður Björnsdóttir kennari, Edda Björnsdóttir kennari, Björn Rúnar Þórðarson nemandi, Anna Kristín Þórðardóttir nemandi og Þórunn Lúthersdóttir foreldri.</w:t>
      </w:r>
    </w:p>
    <w:p w:rsidR="00962361" w:rsidRDefault="00962361">
      <w:pPr>
        <w:contextualSpacing/>
        <w:rPr>
          <w:lang w:val="is-IS"/>
        </w:rPr>
      </w:pPr>
    </w:p>
    <w:p w:rsidR="00BA5021" w:rsidRDefault="00BA5021">
      <w:pPr>
        <w:contextualSpacing/>
        <w:rPr>
          <w:lang w:val="is-IS"/>
        </w:rPr>
      </w:pPr>
      <w:r>
        <w:rPr>
          <w:lang w:val="is-IS"/>
        </w:rPr>
        <w:t>Ásta fór yfir hver eru helstu verkefni skólaráðs.</w:t>
      </w:r>
      <w:r w:rsidR="00525621">
        <w:rPr>
          <w:lang w:val="is-IS"/>
        </w:rPr>
        <w:t xml:space="preserve"> Farið yfir reglugerð um skólaráð við grunnskóla.</w:t>
      </w:r>
    </w:p>
    <w:p w:rsidR="00BA5021" w:rsidRDefault="00BA5021">
      <w:pPr>
        <w:contextualSpacing/>
        <w:rPr>
          <w:lang w:val="is-IS"/>
        </w:rPr>
      </w:pPr>
    </w:p>
    <w:p w:rsidR="00BA5021" w:rsidRDefault="002344AB">
      <w:pPr>
        <w:contextualSpacing/>
        <w:rPr>
          <w:lang w:val="is-IS"/>
        </w:rPr>
      </w:pPr>
      <w:r>
        <w:rPr>
          <w:lang w:val="is-IS"/>
        </w:rPr>
        <w:t>Rætt um hvernig valið er hverjir sitja í skólaráði. Ákveðið að tveir fulltrúar úr varastjórn foreldrafélagsins sitji í þessu ráði og sitji í 2 ár. Foreldrafélagið ákveður líka einn fulltrúa úr grenndarsamfélaginu, t.d. foreldri. Í ráðinu sitja líka 2 fulltrúar kennara, 2 fulltrúar nemenda og skólastjóri.</w:t>
      </w:r>
    </w:p>
    <w:p w:rsidR="00525621" w:rsidRDefault="00525621">
      <w:pPr>
        <w:contextualSpacing/>
        <w:rPr>
          <w:lang w:val="is-IS"/>
        </w:rPr>
      </w:pPr>
    </w:p>
    <w:p w:rsidR="00525621" w:rsidRDefault="00525621">
      <w:pPr>
        <w:contextualSpacing/>
        <w:rPr>
          <w:lang w:val="is-IS"/>
        </w:rPr>
      </w:pPr>
      <w:r>
        <w:rPr>
          <w:lang w:val="is-IS"/>
        </w:rPr>
        <w:t>Skóladagatal næsta vetrar lagt fyrir.</w:t>
      </w:r>
      <w:r w:rsidR="00E563E2">
        <w:rPr>
          <w:lang w:val="is-IS"/>
        </w:rPr>
        <w:t xml:space="preserve"> Engar athugasemdir gerðar.</w:t>
      </w:r>
    </w:p>
    <w:p w:rsidR="00E563E2" w:rsidRDefault="00E563E2">
      <w:pPr>
        <w:contextualSpacing/>
        <w:rPr>
          <w:lang w:val="is-IS"/>
        </w:rPr>
      </w:pPr>
    </w:p>
    <w:p w:rsidR="00E563E2" w:rsidRDefault="00E563E2">
      <w:pPr>
        <w:contextualSpacing/>
        <w:rPr>
          <w:lang w:val="is-IS"/>
        </w:rPr>
      </w:pPr>
      <w:r>
        <w:rPr>
          <w:lang w:val="is-IS"/>
        </w:rPr>
        <w:t>Edda ritaði fundargerð</w:t>
      </w:r>
      <w:bookmarkStart w:id="0" w:name="_GoBack"/>
      <w:bookmarkEnd w:id="0"/>
    </w:p>
    <w:p w:rsidR="002344AB" w:rsidRDefault="002344AB">
      <w:pPr>
        <w:contextualSpacing/>
        <w:rPr>
          <w:lang w:val="is-IS"/>
        </w:rPr>
      </w:pPr>
    </w:p>
    <w:p w:rsidR="002344AB" w:rsidRPr="00962361" w:rsidRDefault="002344AB">
      <w:pPr>
        <w:contextualSpacing/>
        <w:rPr>
          <w:lang w:val="is-IS"/>
        </w:rPr>
      </w:pPr>
    </w:p>
    <w:sectPr w:rsidR="002344AB" w:rsidRPr="009623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61"/>
    <w:rsid w:val="002344AB"/>
    <w:rsid w:val="004F0BB4"/>
    <w:rsid w:val="00525621"/>
    <w:rsid w:val="00962361"/>
    <w:rsid w:val="00BA5021"/>
    <w:rsid w:val="00E5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C2D19"/>
  <w15:chartTrackingRefBased/>
  <w15:docId w15:val="{8F3019B9-544D-4D80-AF13-3B9EADB2E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Edda Björnsdóttir</dc:creator>
  <cp:keywords/>
  <dc:description/>
  <cp:lastModifiedBy>Edda Björnsdóttir</cp:lastModifiedBy>
  <cp:revision>1</cp:revision>
  <cp:lastPrinted>2017-04-21T13:58:00Z</cp:lastPrinted>
  <dcterms:created xsi:type="dcterms:W3CDTF">2017-04-21T13:03:00Z</dcterms:created>
  <dcterms:modified xsi:type="dcterms:W3CDTF">2017-04-21T14:00:00Z</dcterms:modified>
</cp:coreProperties>
</file>